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D6E2" w14:textId="712E604C" w:rsidR="00BE19C3" w:rsidRPr="00BE19C3" w:rsidRDefault="00BE19C3" w:rsidP="00BE19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19C3">
        <w:rPr>
          <w:rFonts w:ascii="Times New Roman" w:hAnsi="Times New Roman" w:cs="Times New Roman"/>
          <w:b/>
          <w:bCs/>
          <w:sz w:val="36"/>
          <w:szCs w:val="36"/>
        </w:rPr>
        <w:t>Polityka prywatności serwisu www.</w:t>
      </w:r>
      <w:r>
        <w:rPr>
          <w:rFonts w:ascii="Times New Roman" w:hAnsi="Times New Roman" w:cs="Times New Roman"/>
          <w:b/>
          <w:bCs/>
          <w:sz w:val="36"/>
          <w:szCs w:val="36"/>
        </w:rPr>
        <w:t>bajkowakraina.com</w:t>
      </w:r>
      <w:r w:rsidRPr="00BE19C3">
        <w:rPr>
          <w:rFonts w:ascii="Times New Roman" w:hAnsi="Times New Roman" w:cs="Times New Roman"/>
          <w:b/>
          <w:bCs/>
          <w:sz w:val="36"/>
          <w:szCs w:val="36"/>
        </w:rPr>
        <w:t>.pl</w:t>
      </w:r>
    </w:p>
    <w:p w14:paraId="39535C91" w14:textId="4B0527A3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1.Informacje ogólne Niniejsza Polityka Prywatności określa zasady przetwarzania, zbierania i ochrony danych osobowych pobieranych od Użytkowników w związku z zasadą funkcjonowania Serwisu </w:t>
      </w:r>
      <w:r>
        <w:rPr>
          <w:rFonts w:ascii="Times New Roman" w:hAnsi="Times New Roman" w:cs="Times New Roman"/>
        </w:rPr>
        <w:t xml:space="preserve">Publicznego Przedszkola „Bajkowa Kraina” </w:t>
      </w:r>
      <w:r w:rsidRPr="00BE19C3">
        <w:rPr>
          <w:rFonts w:ascii="Times New Roman" w:hAnsi="Times New Roman" w:cs="Times New Roman"/>
        </w:rPr>
        <w:t xml:space="preserve">z siedzibą w </w:t>
      </w:r>
      <w:r>
        <w:rPr>
          <w:rFonts w:ascii="Times New Roman" w:hAnsi="Times New Roman" w:cs="Times New Roman"/>
        </w:rPr>
        <w:t>Mszczonowie</w:t>
      </w:r>
    </w:p>
    <w:p w14:paraId="48137021" w14:textId="5684077C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2. Administratorem danych osobowych zawartych w serwisie jest </w:t>
      </w:r>
      <w:r>
        <w:rPr>
          <w:rFonts w:ascii="Times New Roman" w:hAnsi="Times New Roman" w:cs="Times New Roman"/>
        </w:rPr>
        <w:t>Publiczne Przedszkole „Bajkowa Kraina” ul. Tarczyńska 69 w Mszczonowie</w:t>
      </w:r>
    </w:p>
    <w:p w14:paraId="13E0DAE6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 3. W trosce o bezpieczeństwo zbieranych danych przez serwis www opracowaliśmy wewnętrzne procedury i zalecenia, które mają zapobiec udostępnieniu danych osobom nieupoważnionym. </w:t>
      </w:r>
    </w:p>
    <w:p w14:paraId="418AE57D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4. Dane nie będą wykorzystywane w żadnym innym celu, niż wynika to z celu funkcjonowania serwisu. </w:t>
      </w:r>
    </w:p>
    <w:p w14:paraId="587B956E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>5. Serwis realizuje funkcje pozyskiwania informacji o użytkownikach i ich zachowaniu w następujący sposób:</w:t>
      </w:r>
    </w:p>
    <w:p w14:paraId="31AB1A70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 a) poprzez dobrowolnie wprowadzone w formularzach informacje </w:t>
      </w:r>
    </w:p>
    <w:p w14:paraId="00006B9E" w14:textId="18207EBF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>b) poprzez gromadzenie plików “</w:t>
      </w:r>
      <w:proofErr w:type="spellStart"/>
      <w:r w:rsidRPr="00BE19C3">
        <w:rPr>
          <w:rFonts w:ascii="Times New Roman" w:hAnsi="Times New Roman" w:cs="Times New Roman"/>
        </w:rPr>
        <w:t>cookies</w:t>
      </w:r>
      <w:proofErr w:type="spellEnd"/>
      <w:r w:rsidRPr="00BE19C3">
        <w:rPr>
          <w:rFonts w:ascii="Times New Roman" w:hAnsi="Times New Roman" w:cs="Times New Roman"/>
        </w:rPr>
        <w:t>” [patrz polityka plików “</w:t>
      </w:r>
      <w:proofErr w:type="spellStart"/>
      <w:r w:rsidRPr="00BE19C3">
        <w:rPr>
          <w:rFonts w:ascii="Times New Roman" w:hAnsi="Times New Roman" w:cs="Times New Roman"/>
        </w:rPr>
        <w:t>cookies</w:t>
      </w:r>
      <w:proofErr w:type="spellEnd"/>
      <w:r w:rsidRPr="00BE19C3">
        <w:rPr>
          <w:rFonts w:ascii="Times New Roman" w:hAnsi="Times New Roman" w:cs="Times New Roman"/>
        </w:rPr>
        <w:t xml:space="preserve">”]. </w:t>
      </w:r>
    </w:p>
    <w:p w14:paraId="02FAFA6A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>6. Serwis zbiera informacje dobrowolnie podane przez użytkownika.</w:t>
      </w:r>
    </w:p>
    <w:p w14:paraId="102FEB1A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 7. Dane podane w formularzu są przetwarzane w celu wynikającym z funkcji konkretnego formularza np. w celu dokonania procesu obsługi kontaktu informacyjnego. </w:t>
      </w:r>
    </w:p>
    <w:p w14:paraId="515630DF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8. Dane osobowe pozostawione w serwisie nie zostaną sprzedane ani udostępnione osobom trzecim, zgodnie z RODO. </w:t>
      </w:r>
    </w:p>
    <w:p w14:paraId="2940C913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9. Do danych zawartych w formularzu przysługuje wgląd osobie fizycznej, która je tam umieściła. Osoba ta ma również prawo do modyfikacji i zaprzestania przetwarzania swoich danych w dowolnym momencie. </w:t>
      </w:r>
    </w:p>
    <w:p w14:paraId="6F1978E8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>10. Zastrzegamy sobie prawo do zmiany w polityce ochrony prywatności serwisu, na które może wpłynąć rozwój technologii internetowej, ewentualne zmiany prawa w zakresie ochrony danych osobowych oraz rozwój naszego serwisu internetowego. O wszelkich zmianach będziemy informować w sposób widoczny i zrozumiały.</w:t>
      </w:r>
    </w:p>
    <w:p w14:paraId="20713218" w14:textId="77777777" w:rsidR="00BE19C3" w:rsidRP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 11. W Serwisie mogą pojawiać się linki do innych stron internetowych. Takie strony internetowe działają niezależnie od Serwisu i nie są w żaden sposób nadzorowane przez nasz serwis. Strony te mogą posiadać własne polityki dotyczące prywatności oraz regulaminy, z którymi zalecamy się zapoznać. </w:t>
      </w:r>
    </w:p>
    <w:p w14:paraId="2D4EB2E9" w14:textId="78D3FB51" w:rsidR="00BE19C3" w:rsidRDefault="00BE19C3">
      <w:pPr>
        <w:rPr>
          <w:rFonts w:ascii="Times New Roman" w:hAnsi="Times New Roman" w:cs="Times New Roman"/>
        </w:rPr>
      </w:pPr>
      <w:r w:rsidRPr="00BE19C3">
        <w:rPr>
          <w:rFonts w:ascii="Times New Roman" w:hAnsi="Times New Roman" w:cs="Times New Roman"/>
        </w:rPr>
        <w:t xml:space="preserve">W razie wątpliwości co do któregokolwiek z zapisów niniejszej polityki prywatności jesteśmy do dyspozycji - nasze dane znaleźć można w </w:t>
      </w:r>
      <w:r>
        <w:rPr>
          <w:rFonts w:ascii="Times New Roman" w:hAnsi="Times New Roman" w:cs="Times New Roman"/>
        </w:rPr>
        <w:t>stopce witryny.</w:t>
      </w:r>
    </w:p>
    <w:p w14:paraId="28857FCA" w14:textId="5CC288B0" w:rsidR="00BE19C3" w:rsidRPr="00BE19C3" w:rsidRDefault="00BE1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Inspektorem danych osobowych jest Dariusz </w:t>
      </w:r>
      <w:proofErr w:type="spellStart"/>
      <w:r>
        <w:rPr>
          <w:rFonts w:ascii="Times New Roman" w:hAnsi="Times New Roman" w:cs="Times New Roman"/>
        </w:rPr>
        <w:t>Tarnas</w:t>
      </w:r>
      <w:proofErr w:type="spellEnd"/>
      <w:r>
        <w:rPr>
          <w:rFonts w:ascii="Times New Roman" w:hAnsi="Times New Roman" w:cs="Times New Roman"/>
        </w:rPr>
        <w:t xml:space="preserve"> (tel. 604 601 700)</w:t>
      </w:r>
    </w:p>
    <w:sectPr w:rsidR="00BE19C3" w:rsidRPr="00BE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C3"/>
    <w:rsid w:val="00B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2AED"/>
  <w15:chartTrackingRefBased/>
  <w15:docId w15:val="{7482215B-BEE4-48D1-A338-F06E7832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Posmyk</dc:creator>
  <cp:keywords/>
  <dc:description/>
  <cp:lastModifiedBy>Mariola Posmyk</cp:lastModifiedBy>
  <cp:revision>1</cp:revision>
  <dcterms:created xsi:type="dcterms:W3CDTF">2024-03-11T07:34:00Z</dcterms:created>
  <dcterms:modified xsi:type="dcterms:W3CDTF">2024-03-11T07:41:00Z</dcterms:modified>
</cp:coreProperties>
</file>